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59b74905e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EESS STORSTENVEGEN 730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EESS STORSTENVEGEN 730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32555f09a4ec5"/>
      <w:footerReference xmlns:r="http://schemas.openxmlformats.org/officeDocument/2006/relationships" w:type="default" r:id="R708f8a41b629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EESS STORSTENVEGEN 730 AS   ·   Org.nr 982 276 241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EESS STORSTENVEGEN 730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32555f09a4ec5" /><Relationship Type="http://schemas.openxmlformats.org/officeDocument/2006/relationships/footer" Target="/word/footer1.xml" Id="R708f8a41b6294ee5" /></Relationships>
</file>