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02f6aefc4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WIIK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WIIK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f62fe6a0341dd"/>
      <w:footerReference xmlns:r="http://schemas.openxmlformats.org/officeDocument/2006/relationships" w:type="default" r:id="R456d378b3b98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WIIK HOLDING AS   ·   Org.nr 982 274 613   ·   Dronning Eufemias gate 47   ·   0194 OSLO   ·   Tlf. 95 96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WIIK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f62fe6a0341dd" /><Relationship Type="http://schemas.openxmlformats.org/officeDocument/2006/relationships/footer" Target="/word/footer1.xml" Id="R456d378b3b984579" /></Relationships>
</file>