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67090fa63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SJAMPINJONG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SJAMPINJONG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3e839d2b34f94"/>
      <w:footerReference xmlns:r="http://schemas.openxmlformats.org/officeDocument/2006/relationships" w:type="default" r:id="R883288fd27e1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SJAMPINJONG AS   ·   Org.nr 982 269 253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SJAMPINJONG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3e839d2b34f94" /><Relationship Type="http://schemas.openxmlformats.org/officeDocument/2006/relationships/footer" Target="/word/footer1.xml" Id="R883288fd27e148eb" /></Relationships>
</file>