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d789f9c0f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REMA 1000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REMA 1000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f3fd9c3ce4807"/>
      <w:footerReference xmlns:r="http://schemas.openxmlformats.org/officeDocument/2006/relationships" w:type="default" r:id="R0e1789951048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f3fd9c3ce4807" /><Relationship Type="http://schemas.openxmlformats.org/officeDocument/2006/relationships/footer" Target="/word/footer1.xml" Id="R0e178995104841ec" /></Relationships>
</file>