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afc9bc00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0ca395f154df5"/>
      <w:footerReference xmlns:r="http://schemas.openxmlformats.org/officeDocument/2006/relationships" w:type="default" r:id="R172196b567d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ca395f154df5" /><Relationship Type="http://schemas.openxmlformats.org/officeDocument/2006/relationships/footer" Target="/word/footer1.xml" Id="R172196b567d04e7d" /></Relationships>
</file>