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9d8391ad2140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URMAKER ARNE ØEN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URMAKER ARNE ØEN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254e864a224c6e"/>
      <w:footerReference xmlns:r="http://schemas.openxmlformats.org/officeDocument/2006/relationships" w:type="default" r:id="Re5c1a7ee290448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URMAKER ARNE ØEN AS   ·   Org.nr 982 233 739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URMAKER ARNE ØEN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254e864a224c6e" /><Relationship Type="http://schemas.openxmlformats.org/officeDocument/2006/relationships/footer" Target="/word/footer1.xml" Id="Re5c1a7ee290448a7" /></Relationships>
</file>