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a9e1e0ac1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6f2f751113d6408e"/>
      <w:footerReference xmlns:r="http://schemas.openxmlformats.org/officeDocument/2006/relationships" w:type="default" r:id="Rac6ce1208f86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f751113d6408e" /><Relationship Type="http://schemas.openxmlformats.org/officeDocument/2006/relationships/footer" Target="/word/footer1.xml" Id="Rac6ce1208f8645f2" /></Relationships>
</file>