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70d4c81f2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OG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OG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a4a748bcb4285"/>
      <w:footerReference xmlns:r="http://schemas.openxmlformats.org/officeDocument/2006/relationships" w:type="default" r:id="R4f3f4185173c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OG LANDBRUK AS   ·   Org.nr 982 143 233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OG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a4a748bcb4285" /><Relationship Type="http://schemas.openxmlformats.org/officeDocument/2006/relationships/footer" Target="/word/footer1.xml" Id="R4f3f4185173c4979" /></Relationships>
</file>