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020f3d1fb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ba12112b84933"/>
      <w:footerReference xmlns:r="http://schemas.openxmlformats.org/officeDocument/2006/relationships" w:type="default" r:id="R5845e7057574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 SMITH AS   ·   Org.nr 982 102 286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ba12112b84933" /><Relationship Type="http://schemas.openxmlformats.org/officeDocument/2006/relationships/footer" Target="/word/footer1.xml" Id="R5845e70575744867" /></Relationships>
</file>