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829b73591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FONDSFORVALTNING AS</w:t>
      </w:r>
    </w:p>
    <w:sectPr>
      <w:headerReference xmlns:r="http://schemas.openxmlformats.org/officeDocument/2006/relationships" w:type="default" r:id="Rc6ba9e4f782a41b6"/>
      <w:footerReference xmlns:r="http://schemas.openxmlformats.org/officeDocument/2006/relationships" w:type="default" r:id="R5d0aa43c5814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a9e4f782a41b6" /><Relationship Type="http://schemas.openxmlformats.org/officeDocument/2006/relationships/footer" Target="/word/footer1.xml" Id="R5d0aa43c58144013" /></Relationships>
</file>