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167d481b5f43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AKTIMED OSLO SENTRUM AS, org.nr 982 006 708,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394cfbe92470431c"/>
      <w:footerReference xmlns:r="http://schemas.openxmlformats.org/officeDocument/2006/relationships" w:type="default" r:id="Rc869c509383543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4cfbe92470431c" /><Relationship Type="http://schemas.openxmlformats.org/officeDocument/2006/relationships/footer" Target="/word/footer1.xml" Id="Rc869c5093835435f" /></Relationships>
</file>