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76c63f375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dd5a6e11542a4"/>
      <w:footerReference xmlns:r="http://schemas.openxmlformats.org/officeDocument/2006/relationships" w:type="default" r:id="R747580f11b08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dd5a6e11542a4" /><Relationship Type="http://schemas.openxmlformats.org/officeDocument/2006/relationships/footer" Target="/word/footer1.xml" Id="R747580f11b084884" /></Relationships>
</file>