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8560aeca8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c56d6d2aa475f"/>
      <w:footerReference xmlns:r="http://schemas.openxmlformats.org/officeDocument/2006/relationships" w:type="default" r:id="Rf2319c41dd32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JOBY AS   ·   Org.nr 981 990 153   ·   Welhavens gate 2B   ·   1530 MOSS   ·   Tlf. 69 25 45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c56d6d2aa475f" /><Relationship Type="http://schemas.openxmlformats.org/officeDocument/2006/relationships/footer" Target="/word/footer1.xml" Id="Rf2319c41dd32485b" /></Relationships>
</file>