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0caf437c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1337996d3b44e35"/>
      <w:footerReference xmlns:r="http://schemas.openxmlformats.org/officeDocument/2006/relationships" w:type="default" r:id="Ra216e22d7208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37996d3b44e35" /><Relationship Type="http://schemas.openxmlformats.org/officeDocument/2006/relationships/footer" Target="/word/footer1.xml" Id="Ra216e22d720845d9" /></Relationships>
</file>