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cade10dfb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de5806acff7d435d"/>
      <w:footerReference xmlns:r="http://schemas.openxmlformats.org/officeDocument/2006/relationships" w:type="default" r:id="R286dd5faa8f9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806acff7d435d" /><Relationship Type="http://schemas.openxmlformats.org/officeDocument/2006/relationships/footer" Target="/word/footer1.xml" Id="R286dd5faa8f945b6" /></Relationships>
</file>