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4a7276ee6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INNKJØPSKOMPANIET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INNKJØPSKOMPANIET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f60f69ea54c2c"/>
      <w:footerReference xmlns:r="http://schemas.openxmlformats.org/officeDocument/2006/relationships" w:type="default" r:id="Rf32c8424313c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INNKJØPSKOMPANIET AS   ·   Org.nr 981 703 340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INNKJØPSKOMPANIET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f60f69ea54c2c" /><Relationship Type="http://schemas.openxmlformats.org/officeDocument/2006/relationships/footer" Target="/word/footer1.xml" Id="Rf32c8424313c47e4" /></Relationships>
</file>