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77aa8fc81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RØRLEGGERFIRMA VVS-PROFFEN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RØRLEGGERFIRMA VVS-PROFFEN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6e962b5bf7407a"/>
      <w:footerReference xmlns:r="http://schemas.openxmlformats.org/officeDocument/2006/relationships" w:type="default" r:id="Rbd915a3f6249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RØRLEGGERFIRMA VVS-PROFFEN AS   ·   Org.nr 981 580 915   ·   Verkstedbakken 2   ·   8514 NARVIK   ·   Tlf. 76 94 07 07   ·   post@vvs-proffen.no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RØRLEGGERFIRMA VVS-PROFFEN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e962b5bf7407a" /><Relationship Type="http://schemas.openxmlformats.org/officeDocument/2006/relationships/footer" Target="/word/footer1.xml" Id="Rbd915a3f62494e75" /></Relationships>
</file>