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fec81cc05842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CHO-EIENDOM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CHO-EIENDOM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ee6b73968a4d30"/>
      <w:footerReference xmlns:r="http://schemas.openxmlformats.org/officeDocument/2006/relationships" w:type="default" r:id="R2c22a9b9e1ba46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CHO-EIENDOM AS   ·   Org.nr 981 474 643   ·   Fru Kroghs brygge 8   ·   0252 OSLO   ·   Tlf. 66 77 52 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CHO-EIENDOM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ee6b73968a4d30" /><Relationship Type="http://schemas.openxmlformats.org/officeDocument/2006/relationships/footer" Target="/word/footer1.xml" Id="R2c22a9b9e1ba4692" /></Relationships>
</file>