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15b024dcc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HEGGELIHAVEN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HEGGELIHAVEN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1a3b9484446ee"/>
      <w:footerReference xmlns:r="http://schemas.openxmlformats.org/officeDocument/2006/relationships" w:type="default" r:id="R425ac01db89f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HEGGELIHAVEN AS   ·   Org.nr 981 413 075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HEGGELIHAVEN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1a3b9484446ee" /><Relationship Type="http://schemas.openxmlformats.org/officeDocument/2006/relationships/footer" Target="/word/footer1.xml" Id="R425ac01db89f42f1" /></Relationships>
</file>