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103971ac4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REVENE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3cd3b2e20e34564"/>
      <w:footerReference xmlns:r="http://schemas.openxmlformats.org/officeDocument/2006/relationships" w:type="default" r:id="R7ad648588703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d3b2e20e34564" /><Relationship Type="http://schemas.openxmlformats.org/officeDocument/2006/relationships/footer" Target="/word/footer1.xml" Id="R7ad64858870345f4" /></Relationships>
</file>