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c8c2d3a86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 NEUS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 NEUS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0f8ac9edb4427"/>
      <w:footerReference xmlns:r="http://schemas.openxmlformats.org/officeDocument/2006/relationships" w:type="default" r:id="R1386eff41b18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0f8ac9edb4427" /><Relationship Type="http://schemas.openxmlformats.org/officeDocument/2006/relationships/footer" Target="/word/footer1.xml" Id="R1386eff41b1843bc" /></Relationships>
</file>