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ac5b41d72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FOR STRESS OG TRAUMEPSYKOLOGI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FOR STRESS OG TRAUMEPSYKOLOGI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25ed8f9404cb2"/>
      <w:footerReference xmlns:r="http://schemas.openxmlformats.org/officeDocument/2006/relationships" w:type="default" r:id="R17a447fd3a45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FOR STRESS OG TRAUMEPSYKOLOGI AS   ·   Org.nr 981 248 627   ·   Grensen 18   ·   0159 OSLO   ·   Tlf. 22 98 30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FOR STRESS OG TRAUMEPSYKOLOGI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25ed8f9404cb2" /><Relationship Type="http://schemas.openxmlformats.org/officeDocument/2006/relationships/footer" Target="/word/footer1.xml" Id="R17a447fd3a4545f9" /></Relationships>
</file>