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bb6014c7294a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Strømmen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LOUISE WESTBYS FOND STI.</w:t>
      </w:r>
    </w:p>
    <w:sectPr>
      <w:headerReference xmlns:r="http://schemas.openxmlformats.org/officeDocument/2006/relationships" w:type="default" r:id="R509be64976fb487d"/>
      <w:footerReference xmlns:r="http://schemas.openxmlformats.org/officeDocument/2006/relationships" w:type="default" r:id="R63a9a4b274ae43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LOUISE WESTBYS FOND STI   ·   Org.nr 981 162 161   ·   c/o Kjell-Erik Akersveen, Niels Høeghs vei 37   ·   1465 STRØMMEN   ·   Tlf. 63 84 15 04   ·   kjelerak@online.no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LOUISE WESTBYS FOND STI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9be64976fb487d" /><Relationship Type="http://schemas.openxmlformats.org/officeDocument/2006/relationships/footer" Target="/word/footer1.xml" Id="R63a9a4b274ae43c8" /></Relationships>
</file>