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b4a24f3b846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 TECHN OLAV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 TECHN OLAV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196ec25f6744f7"/>
      <w:footerReference xmlns:r="http://schemas.openxmlformats.org/officeDocument/2006/relationships" w:type="default" r:id="R4815f896e6b1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 TECHN OLAV OLSEN AS   ·   Org.nr 981 124 626   ·   Strandveien 18   ·   1366 LYSAKER   ·   Tlf. 67 82 80 00   ·   firmapost@olavolsen.no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 TECHN OLAV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96ec25f6744f7" /><Relationship Type="http://schemas.openxmlformats.org/officeDocument/2006/relationships/footer" Target="/word/footer1.xml" Id="R4815f896e6b14481" /></Relationships>
</file>