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7e65cb2cde44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STRYN OG HORNINDAL SMÅDYRKONTOR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STRYN OG HORNINDAL SMÅDYRKONTOR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87f6f0eabb4d82"/>
      <w:footerReference xmlns:r="http://schemas.openxmlformats.org/officeDocument/2006/relationships" w:type="default" r:id="Raa93307bec384c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STRYN OG HORNINDAL SMÅDYRKONTOR AS   ·   Org.nr 981 109 481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STRYN OG HORNINDAL SMÅDYRKONTOR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87f6f0eabb4d82" /><Relationship Type="http://schemas.openxmlformats.org/officeDocument/2006/relationships/footer" Target="/word/footer1.xml" Id="Raa93307bec384ccf" /></Relationships>
</file>