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92f5252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368ad3dd551d42cb"/>
      <w:footerReference xmlns:r="http://schemas.openxmlformats.org/officeDocument/2006/relationships" w:type="default" r:id="Rcaa50a6c1d40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ad3dd551d42cb" /><Relationship Type="http://schemas.openxmlformats.org/officeDocument/2006/relationships/footer" Target="/word/footer1.xml" Id="Rcaa50a6c1d40415e" /></Relationships>
</file>