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893eb9e484c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KRONPRINSESSE MÄRTHAS MINNEFOND STI, org.nr 981 058 763,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MINNEFOND STI</w:t>
      </w:r>
    </w:p>
    <w:sectPr>
      <w:headerReference xmlns:r="http://schemas.openxmlformats.org/officeDocument/2006/relationships" w:type="default" r:id="R5bf4364b03e44d03"/>
      <w:footerReference xmlns:r="http://schemas.openxmlformats.org/officeDocument/2006/relationships" w:type="default" r:id="Rbe9018bcafe2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MINNEFOND STI   ·   Org.nr 981 058 763   ·   Det Kongelige Slott   ·   0010 OSLO   ·   Tlf. 22 04 87 00   ·   mette.tverli@slottet.no   ·   www.kongehuset.no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4364b03e44d03" /><Relationship Type="http://schemas.openxmlformats.org/officeDocument/2006/relationships/footer" Target="/word/footer1.xml" Id="Rbe9018bcafe247c0" /></Relationships>
</file>