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f2640351b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b5d438327a684f6f"/>
      <w:footerReference xmlns:r="http://schemas.openxmlformats.org/officeDocument/2006/relationships" w:type="default" r:id="R8c592160ae93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38327a684f6f" /><Relationship Type="http://schemas.openxmlformats.org/officeDocument/2006/relationships/footer" Target="/word/footer1.xml" Id="R8c592160ae934212" /></Relationships>
</file>