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87750f1cb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BDT VIKEN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BDT VIKEN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cee30f9e574f19"/>
      <w:footerReference xmlns:r="http://schemas.openxmlformats.org/officeDocument/2006/relationships" w:type="default" r:id="R9ea3485f1902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ee30f9e574f19" /><Relationship Type="http://schemas.openxmlformats.org/officeDocument/2006/relationships/footer" Target="/word/footer1.xml" Id="R9ea3485f1902404d" /></Relationships>
</file>