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de2423ff841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BRAUTER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BRAUTER AS</w:t>
      </w:r>
    </w:p>
    <w:sectPr>
      <w:headerReference xmlns:r="http://schemas.openxmlformats.org/officeDocument/2006/relationships" w:type="default" r:id="Rb13497d18d9d4a18"/>
      <w:footerReference xmlns:r="http://schemas.openxmlformats.org/officeDocument/2006/relationships" w:type="default" r:id="Rab91cacfda3f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497d18d9d4a18" /><Relationship Type="http://schemas.openxmlformats.org/officeDocument/2006/relationships/footer" Target="/word/footer1.xml" Id="Rab91cacfda3f4dac" /></Relationships>
</file>