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0f38eba614f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c3dfffeae433f"/>
      <w:footerReference xmlns:r="http://schemas.openxmlformats.org/officeDocument/2006/relationships" w:type="default" r:id="Ra8b7f3cb6430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MOUM EIENDOM AS   ·   Org.nr 980 947 424   ·   Marie Michelets veg 8   ·   7045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c3dfffeae433f" /><Relationship Type="http://schemas.openxmlformats.org/officeDocument/2006/relationships/footer" Target="/word/footer1.xml" Id="Ra8b7f3cb64304eb1" /></Relationships>
</file>