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474927171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 LINK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14b4b458123b427e"/>
      <w:footerReference xmlns:r="http://schemas.openxmlformats.org/officeDocument/2006/relationships" w:type="default" r:id="R3aacf0cc1818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4b458123b427e" /><Relationship Type="http://schemas.openxmlformats.org/officeDocument/2006/relationships/footer" Target="/word/footer1.xml" Id="R3aacf0cc18184ca7" /></Relationships>
</file>