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0c7c3a02f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PUNCTUM GRAFISK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PUNCTUM GRAFISK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e058269fc43f7"/>
      <w:footerReference xmlns:r="http://schemas.openxmlformats.org/officeDocument/2006/relationships" w:type="default" r:id="R2e32b5f4dcf3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PUNCTUM GRAFISK KOMMUNIKASJON AS   ·   Org.nr 980 667 243   ·   Conrad Hemsens vei 13D   ·   0287 OSLO   ·   post@punctum.no   ·   www.punctum.no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PUNCTUM GRAFISK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e058269fc43f7" /><Relationship Type="http://schemas.openxmlformats.org/officeDocument/2006/relationships/footer" Target="/word/footer1.xml" Id="R2e32b5f4dcf343ad" /></Relationships>
</file>