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ceae9064a94d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GOLF SHOP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GOLF SHOP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f5572d842d4c50"/>
      <w:footerReference xmlns:r="http://schemas.openxmlformats.org/officeDocument/2006/relationships" w:type="default" r:id="Rd1d7f83c715243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GOLF SHOP AS   ·   Org.nr 980 495 205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GOLF SHOP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f5572d842d4c50" /><Relationship Type="http://schemas.openxmlformats.org/officeDocument/2006/relationships/footer" Target="/word/footer1.xml" Id="Rd1d7f83c7152433d" /></Relationships>
</file>