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38263dbcca4f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GRAVDAL HAGE OG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GRAVDAL HAGE OG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dff69370f24ceb"/>
      <w:footerReference xmlns:r="http://schemas.openxmlformats.org/officeDocument/2006/relationships" w:type="default" r:id="R1f324b686ca548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GRAVDAL HAGE OG ANLEGG AS   ·   Org.nr 980 422 003   ·   Janaflaten 52   ·   5179 GODVIK   ·   Tlf. 55 93 18 60   ·   gravdal@hageanlegg.no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GRAVDAL HAGE OG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dff69370f24ceb" /><Relationship Type="http://schemas.openxmlformats.org/officeDocument/2006/relationships/footer" Target="/word/footer1.xml" Id="R1f324b686ca548d5" /></Relationships>
</file>