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944cba603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BMBA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BMBA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2f8dc0a8242d3"/>
      <w:footerReference xmlns:r="http://schemas.openxmlformats.org/officeDocument/2006/relationships" w:type="default" r:id="R3b4382afaaed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BMBA ENTREPRENØR AS   ·   Org.nr 980 378 640   ·   Betongveien 21   ·   9515 ALTA   ·   Tlf. 78 40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BMBA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2f8dc0a8242d3" /><Relationship Type="http://schemas.openxmlformats.org/officeDocument/2006/relationships/footer" Target="/word/footer1.xml" Id="R3b4382afaaed4d16" /></Relationships>
</file>