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743f9ac1f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 INVEST AS</w:t>
      </w:r>
    </w:p>
    <w:sectPr>
      <w:headerReference xmlns:r="http://schemas.openxmlformats.org/officeDocument/2006/relationships" w:type="default" r:id="R8d614cf119134b60"/>
      <w:footerReference xmlns:r="http://schemas.openxmlformats.org/officeDocument/2006/relationships" w:type="default" r:id="Rbdb2ad748dfa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INVEST AS   ·   Org.nr 980 354 679   ·   Håhammarbrautene 94A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14cf119134b60" /><Relationship Type="http://schemas.openxmlformats.org/officeDocument/2006/relationships/footer" Target="/word/footer1.xml" Id="Rbdb2ad748dfa4c6e" /></Relationships>
</file>