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9535c6e3e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5e768f40745a4e4b"/>
      <w:footerReference xmlns:r="http://schemas.openxmlformats.org/officeDocument/2006/relationships" w:type="default" r:id="Rb1c7811e4b2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8f40745a4e4b" /><Relationship Type="http://schemas.openxmlformats.org/officeDocument/2006/relationships/footer" Target="/word/footer1.xml" Id="Rb1c7811e4b2640a7" /></Relationships>
</file>