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6ebed8d68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FJØREVEGEN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FJØREVEGEN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6d4ff68dd4a26"/>
      <w:footerReference xmlns:r="http://schemas.openxmlformats.org/officeDocument/2006/relationships" w:type="default" r:id="R2006ea050fac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FJØREVEGEN 20 AS   ·   Org.nr 980 208 486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FJØREVEGEN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6d4ff68dd4a26" /><Relationship Type="http://schemas.openxmlformats.org/officeDocument/2006/relationships/footer" Target="/word/footer1.xml" Id="R2006ea050fac4e85" /></Relationships>
</file>