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a9874d77a4c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JONNY LARSEN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Solbergmoen,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JONNY LARSEN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7d8d942e0e4640"/>
      <w:footerReference xmlns:r="http://schemas.openxmlformats.org/officeDocument/2006/relationships" w:type="default" r:id="Rdcee8e2f59a043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JONNY LARSEN RØRLEGGERBEDRIFT AS   ·   Org.nr 980 169 421   ·   Gamle Riksvei 171   ·   3058 SOLBERGMOEN   ·   rune@jonnylarsen.no   ·   www.jonnylarsen.no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JONNY LARSEN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7d8d942e0e4640" /><Relationship Type="http://schemas.openxmlformats.org/officeDocument/2006/relationships/footer" Target="/word/footer1.xml" Id="Rdcee8e2f59a0439c" /></Relationships>
</file>