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a0ed97c724f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VINJE KALKBLÅSING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VINJE KALKBLÅSING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34a9b12c0c409b"/>
      <w:footerReference xmlns:r="http://schemas.openxmlformats.org/officeDocument/2006/relationships" w:type="default" r:id="R917bd78f586942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VINJE KALKBLÅSING AS   ·   Org.nr 980 167 003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VINJE KALKBLÅSING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34a9b12c0c409b" /><Relationship Type="http://schemas.openxmlformats.org/officeDocument/2006/relationships/footer" Target="/word/footer1.xml" Id="R917bd78f58694214" /></Relationships>
</file>