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c1b729a61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FOSSEKALLEN FOTBALL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FOSSEKALLEN FOTBALL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cb9e308af948bf"/>
      <w:footerReference xmlns:r="http://schemas.openxmlformats.org/officeDocument/2006/relationships" w:type="default" r:id="Recaf5546c8b049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FOSSEKALLEN FOTBALL AS   ·   Org.nr 980 149 013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FOSSEKALLEN FOTBALL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b9e308af948bf" /><Relationship Type="http://schemas.openxmlformats.org/officeDocument/2006/relationships/footer" Target="/word/footer1.xml" Id="Recaf5546c8b049e0" /></Relationships>
</file>