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893547d4d4b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RESIDENT ABROAD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RESIDENT ABROAD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0d9f88dd914d3f"/>
      <w:footerReference xmlns:r="http://schemas.openxmlformats.org/officeDocument/2006/relationships" w:type="default" r:id="Ra08d06d5ee474e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RESIDENT ABROAD AS   ·   Org.nr 980 148 564   ·   c/o Vigdis Lobben, Marienlystgata 6   ·   3045 DRAMMEN   ·   Tlf. 32 87 32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RESIDENT ABROAD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0d9f88dd914d3f" /><Relationship Type="http://schemas.openxmlformats.org/officeDocument/2006/relationships/footer" Target="/word/footer1.xml" Id="Ra08d06d5ee474e42" /></Relationships>
</file>