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e2894056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a83c9b87ee6a4fd6"/>
      <w:footerReference xmlns:r="http://schemas.openxmlformats.org/officeDocument/2006/relationships" w:type="default" r:id="R888ed1caf09e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9b87ee6a4fd6" /><Relationship Type="http://schemas.openxmlformats.org/officeDocument/2006/relationships/footer" Target="/word/footer1.xml" Id="R888ed1caf09e4250" /></Relationships>
</file>