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2fa3e4c29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a70bffc03ce84cf0"/>
      <w:footerReference xmlns:r="http://schemas.openxmlformats.org/officeDocument/2006/relationships" w:type="default" r:id="Rfb89e7263e0a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bffc03ce84cf0" /><Relationship Type="http://schemas.openxmlformats.org/officeDocument/2006/relationships/footer" Target="/word/footer1.xml" Id="Rfb89e7263e0a41b8" /></Relationships>
</file>