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11267f68c42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8250b069f9f04c9b"/>
      <w:footerReference xmlns:r="http://schemas.openxmlformats.org/officeDocument/2006/relationships" w:type="default" r:id="R5cbfc7ac21b2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0b069f9f04c9b" /><Relationship Type="http://schemas.openxmlformats.org/officeDocument/2006/relationships/footer" Target="/word/footer1.xml" Id="R5cbfc7ac21b24adb" /></Relationships>
</file>