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e9403b6e3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3754fd25247e438f"/>
      <w:footerReference xmlns:r="http://schemas.openxmlformats.org/officeDocument/2006/relationships" w:type="default" r:id="Ra10010c9306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4fd25247e438f" /><Relationship Type="http://schemas.openxmlformats.org/officeDocument/2006/relationships/footer" Target="/word/footer1.xml" Id="Ra10010c930644912" /></Relationships>
</file>