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2f7c5918d4e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VERDI AS</w:t>
      </w:r>
    </w:p>
    <w:sectPr>
      <w:headerReference xmlns:r="http://schemas.openxmlformats.org/officeDocument/2006/relationships" w:type="default" r:id="Rb77cd2a764154901"/>
      <w:footerReference xmlns:r="http://schemas.openxmlformats.org/officeDocument/2006/relationships" w:type="default" r:id="Rf90fe770a1bc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cd2a764154901" /><Relationship Type="http://schemas.openxmlformats.org/officeDocument/2006/relationships/footer" Target="/word/footer1.xml" Id="Rf90fe770a1bc48fd" /></Relationships>
</file>