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488b29a74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214de2d0cb4148c9"/>
      <w:footerReference xmlns:r="http://schemas.openxmlformats.org/officeDocument/2006/relationships" w:type="default" r:id="R7ad138c94257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e2d0cb4148c9" /><Relationship Type="http://schemas.openxmlformats.org/officeDocument/2006/relationships/footer" Target="/word/footer1.xml" Id="R7ad138c942574167" /></Relationships>
</file>