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dff99e62f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283f29307465a"/>
      <w:footerReference xmlns:r="http://schemas.openxmlformats.org/officeDocument/2006/relationships" w:type="default" r:id="Rc65973c58a03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283f29307465a" /><Relationship Type="http://schemas.openxmlformats.org/officeDocument/2006/relationships/footer" Target="/word/footer1.xml" Id="Rc65973c58a034972" /></Relationships>
</file>